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459" w:type="dxa"/>
        <w:tblInd w:w="-3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0"/>
        <w:gridCol w:w="4962"/>
        <w:gridCol w:w="2694"/>
        <w:gridCol w:w="4393"/>
      </w:tblGrid>
      <w:tr w:rsidR="009D6486" w:rsidRPr="00A024A6" w14:paraId="48DA451C" w14:textId="77777777" w:rsidTr="2E8AE939">
        <w:tc>
          <w:tcPr>
            <w:tcW w:w="241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9B899F7" w14:textId="77777777" w:rsidR="009D6486" w:rsidRPr="00A024A6" w:rsidRDefault="009D6486" w:rsidP="00F662ED">
            <w:pPr>
              <w:widowControl w:val="0"/>
              <w:spacing w:before="120" w:after="120"/>
              <w:ind w:left="142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 xml:space="preserve">Contract </w:t>
            </w:r>
            <w:proofErr w:type="gramStart"/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>title :</w:t>
            </w:r>
            <w:proofErr w:type="gramEnd"/>
            <w:r w:rsidR="00232631">
              <w:rPr>
                <w:rFonts w:ascii="Times New Roman" w:hAnsi="Times New Roman"/>
                <w:b/>
                <w:szCs w:val="22"/>
                <w:lang w:val="en-GB"/>
              </w:rPr>
              <w:t xml:space="preserve"> </w:t>
            </w:r>
          </w:p>
        </w:tc>
        <w:tc>
          <w:tcPr>
            <w:tcW w:w="4962" w:type="dxa"/>
            <w:vAlign w:val="center"/>
          </w:tcPr>
          <w:p w14:paraId="39F79CFB" w14:textId="64AF833F" w:rsidR="009D6486" w:rsidRPr="00A024A6" w:rsidRDefault="00B46893" w:rsidP="2E8AE939">
            <w:pPr>
              <w:widowControl w:val="0"/>
              <w:spacing w:before="120" w:after="120"/>
              <w:ind w:left="0"/>
              <w:rPr>
                <w:rFonts w:ascii="Times New Roman" w:hAnsi="Times New Roman"/>
                <w:lang w:val="en-GB"/>
              </w:rPr>
            </w:pPr>
            <w:r w:rsidRPr="2E8AE939">
              <w:rPr>
                <w:rFonts w:ascii="Times New Roman" w:hAnsi="Times New Roman"/>
                <w:lang w:val="en-GB"/>
              </w:rPr>
              <w:t xml:space="preserve">Local Open Tender for the construction works of </w:t>
            </w:r>
            <w:r w:rsidR="00E7671E" w:rsidRPr="2E8AE939">
              <w:rPr>
                <w:rFonts w:ascii="Times New Roman" w:hAnsi="Times New Roman"/>
                <w:lang w:val="en-GB"/>
              </w:rPr>
              <w:t xml:space="preserve">WASH INFRASTRUCTURE </w:t>
            </w:r>
            <w:r w:rsidR="5E60A776" w:rsidRPr="2E8AE939">
              <w:rPr>
                <w:rFonts w:ascii="Times New Roman" w:hAnsi="Times New Roman"/>
                <w:lang w:val="en-GB"/>
              </w:rPr>
              <w:t xml:space="preserve">FOR SCHOOLS </w:t>
            </w:r>
            <w:r w:rsidRPr="2E8AE939">
              <w:rPr>
                <w:rFonts w:ascii="Times New Roman" w:hAnsi="Times New Roman"/>
                <w:lang w:val="en-GB"/>
              </w:rPr>
              <w:t xml:space="preserve">in GATSIBO </w:t>
            </w:r>
            <w:proofErr w:type="gramStart"/>
            <w:r w:rsidR="00E7671E" w:rsidRPr="2E8AE939">
              <w:rPr>
                <w:rFonts w:ascii="Times New Roman" w:hAnsi="Times New Roman"/>
                <w:lang w:val="en-GB"/>
              </w:rPr>
              <w:t>District ,</w:t>
            </w:r>
            <w:proofErr w:type="gramEnd"/>
            <w:r w:rsidRPr="2E8AE939">
              <w:rPr>
                <w:rFonts w:ascii="Times New Roman" w:hAnsi="Times New Roman"/>
                <w:lang w:val="en-GB"/>
              </w:rPr>
              <w:t xml:space="preserve"> RWANDA</w:t>
            </w:r>
          </w:p>
        </w:tc>
        <w:tc>
          <w:tcPr>
            <w:tcW w:w="2694" w:type="dxa"/>
            <w:shd w:val="clear" w:color="auto" w:fill="FFFFFF" w:themeFill="background1"/>
          </w:tcPr>
          <w:p w14:paraId="6B4E1396" w14:textId="77777777" w:rsidR="009D6486" w:rsidRPr="00A024A6" w:rsidRDefault="009D6486" w:rsidP="00F662ED">
            <w:pPr>
              <w:widowControl w:val="0"/>
              <w:spacing w:before="120" w:after="120"/>
              <w:ind w:left="142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 xml:space="preserve">Publication </w:t>
            </w:r>
            <w:proofErr w:type="gramStart"/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>reference :</w:t>
            </w:r>
            <w:proofErr w:type="gramEnd"/>
          </w:p>
        </w:tc>
        <w:tc>
          <w:tcPr>
            <w:tcW w:w="4393" w:type="dxa"/>
          </w:tcPr>
          <w:p w14:paraId="2D52497E" w14:textId="619A0CA8" w:rsidR="009D6486" w:rsidRPr="00A024A6" w:rsidRDefault="00B46893" w:rsidP="006A2F04">
            <w:pPr>
              <w:widowControl w:val="0"/>
              <w:spacing w:before="120" w:after="120"/>
              <w:ind w:left="33"/>
              <w:rPr>
                <w:rFonts w:ascii="Times New Roman" w:hAnsi="Times New Roman"/>
                <w:szCs w:val="22"/>
                <w:lang w:val="en-GB"/>
              </w:rPr>
            </w:pPr>
            <w:r w:rsidRPr="00B46893">
              <w:rPr>
                <w:rFonts w:ascii="Times New Roman" w:hAnsi="Times New Roman"/>
                <w:b/>
                <w:bCs/>
                <w:szCs w:val="22"/>
                <w:lang w:val="en-US"/>
              </w:rPr>
              <w:t>0</w:t>
            </w:r>
            <w:r w:rsidR="00E7671E">
              <w:rPr>
                <w:rFonts w:ascii="Times New Roman" w:hAnsi="Times New Roman"/>
                <w:b/>
                <w:bCs/>
                <w:szCs w:val="22"/>
                <w:lang w:val="en-US"/>
              </w:rPr>
              <w:t>7</w:t>
            </w:r>
            <w:r w:rsidRPr="00B46893">
              <w:rPr>
                <w:rFonts w:ascii="Times New Roman" w:hAnsi="Times New Roman"/>
                <w:b/>
                <w:bCs/>
                <w:szCs w:val="22"/>
                <w:lang w:val="en-US"/>
              </w:rPr>
              <w:t>/2023/AID012590/08/8</w:t>
            </w:r>
          </w:p>
        </w:tc>
      </w:tr>
    </w:tbl>
    <w:p w14:paraId="789A10F2" w14:textId="77777777" w:rsidR="009D6486" w:rsidRPr="00A024A6" w:rsidRDefault="009D6486" w:rsidP="00F662ED">
      <w:pPr>
        <w:widowControl w:val="0"/>
        <w:rPr>
          <w:rFonts w:ascii="Times New Roman" w:hAnsi="Times New Roman"/>
          <w:szCs w:val="22"/>
          <w:lang w:val="en-GB"/>
        </w:rPr>
      </w:pPr>
    </w:p>
    <w:tbl>
      <w:tblPr>
        <w:tblW w:w="1366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2"/>
        <w:gridCol w:w="1740"/>
        <w:gridCol w:w="709"/>
        <w:gridCol w:w="992"/>
        <w:gridCol w:w="851"/>
        <w:gridCol w:w="1417"/>
        <w:gridCol w:w="992"/>
        <w:gridCol w:w="1276"/>
        <w:gridCol w:w="1559"/>
        <w:gridCol w:w="1418"/>
        <w:gridCol w:w="1897"/>
      </w:tblGrid>
      <w:tr w:rsidR="00FB1100" w:rsidRPr="00FE0987" w14:paraId="4915A12A" w14:textId="77777777" w:rsidTr="00FB1100">
        <w:trPr>
          <w:cantSplit/>
          <w:trHeight w:val="1879"/>
          <w:tblHeader/>
        </w:trPr>
        <w:tc>
          <w:tcPr>
            <w:tcW w:w="812" w:type="dxa"/>
            <w:shd w:val="pct12" w:color="auto" w:fill="FFFFFF"/>
            <w:textDirection w:val="btLr"/>
            <w:vAlign w:val="center"/>
          </w:tcPr>
          <w:p w14:paraId="49890295" w14:textId="1E2A901D" w:rsidR="00FB1100" w:rsidRPr="00FE0987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Tender number</w:t>
            </w:r>
          </w:p>
        </w:tc>
        <w:tc>
          <w:tcPr>
            <w:tcW w:w="1740" w:type="dxa"/>
            <w:tcBorders>
              <w:bottom w:val="nil"/>
            </w:tcBorders>
            <w:shd w:val="pct12" w:color="auto" w:fill="FFFFFF"/>
            <w:vAlign w:val="center"/>
          </w:tcPr>
          <w:p w14:paraId="2834F2E9" w14:textId="77777777" w:rsidR="00FB1100" w:rsidRPr="00FE0987" w:rsidRDefault="00FB1100" w:rsidP="004F7041">
            <w:pPr>
              <w:widowControl w:val="0"/>
              <w:spacing w:before="60" w:after="60"/>
              <w:ind w:left="57" w:right="681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Tenderer name</w:t>
            </w:r>
          </w:p>
        </w:tc>
        <w:tc>
          <w:tcPr>
            <w:tcW w:w="709" w:type="dxa"/>
            <w:tcBorders>
              <w:bottom w:val="nil"/>
            </w:tcBorders>
            <w:shd w:val="pct12" w:color="auto" w:fill="FFFFFF"/>
            <w:textDirection w:val="btLr"/>
          </w:tcPr>
          <w:p w14:paraId="44D12AA1" w14:textId="77777777" w:rsidR="00FB1100" w:rsidRPr="000B6D7E" w:rsidRDefault="00FB1100" w:rsidP="004F704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0B6D7E">
              <w:rPr>
                <w:rFonts w:ascii="Times New Roman" w:hAnsi="Times New Roman"/>
                <w:sz w:val="18"/>
                <w:szCs w:val="18"/>
                <w:lang w:val="en-GB"/>
              </w:rPr>
              <w:t>Is tenderer (consortium) nationality</w:t>
            </w:r>
            <w:r w:rsidRPr="000B6D7E">
              <w:rPr>
                <w:rFonts w:ascii="Times New Roman" w:hAnsi="Times New Roman"/>
                <w:sz w:val="18"/>
                <w:szCs w:val="18"/>
                <w:vertAlign w:val="superscript"/>
                <w:lang w:val="en-GB"/>
              </w:rPr>
              <w:footnoteReference w:id="1"/>
            </w:r>
            <w:r w:rsidRPr="000B6D7E">
              <w:rPr>
                <w:rFonts w:ascii="Times New Roman" w:hAnsi="Times New Roman"/>
                <w:sz w:val="18"/>
                <w:szCs w:val="18"/>
                <w:lang w:val="en-GB"/>
              </w:rPr>
              <w:t xml:space="preserve"> eligible?</w:t>
            </w:r>
          </w:p>
          <w:p w14:paraId="275D410D" w14:textId="77777777" w:rsidR="00FB1100" w:rsidRPr="00FE0987" w:rsidRDefault="00FB1100" w:rsidP="001C6774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0B6D7E">
              <w:rPr>
                <w:rFonts w:ascii="Times New Roman" w:hAnsi="Times New Roman"/>
                <w:sz w:val="18"/>
                <w:szCs w:val="18"/>
                <w:lang w:val="en-GB"/>
              </w:rPr>
              <w:t>(Y/N)</w:t>
            </w:r>
          </w:p>
        </w:tc>
        <w:tc>
          <w:tcPr>
            <w:tcW w:w="992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3F954C0A" w14:textId="77777777" w:rsidR="00FB1100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Tender submission form duly completed?</w:t>
            </w:r>
          </w:p>
          <w:p w14:paraId="5D92FDF0" w14:textId="77777777" w:rsidR="00FB1100" w:rsidRPr="00FE0987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(Yes/No)</w:t>
            </w:r>
          </w:p>
        </w:tc>
        <w:tc>
          <w:tcPr>
            <w:tcW w:w="851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6B24C603" w14:textId="07EC20C9" w:rsidR="00FB1100" w:rsidRPr="00FE0987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4F7041">
              <w:rPr>
                <w:rFonts w:ascii="Times New Roman" w:hAnsi="Times New Roman"/>
                <w:sz w:val="18"/>
                <w:szCs w:val="18"/>
                <w:lang w:val="en-GB"/>
              </w:rPr>
              <w:t>Declaration(s) of honour included? (Yes/No)</w:t>
            </w:r>
          </w:p>
        </w:tc>
        <w:tc>
          <w:tcPr>
            <w:tcW w:w="1417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7CCD5B85" w14:textId="77777777" w:rsidR="00FB1100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Tenderer's declaration (signed by each consortium member, if appropriate)?</w:t>
            </w:r>
          </w:p>
          <w:p w14:paraId="6D3CF606" w14:textId="77777777" w:rsidR="00FB1100" w:rsidRPr="00FE0987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(Yes/No)</w:t>
            </w:r>
          </w:p>
        </w:tc>
        <w:tc>
          <w:tcPr>
            <w:tcW w:w="992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56B735FF" w14:textId="77777777" w:rsidR="00FB1100" w:rsidRPr="00FE0987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Language as required?</w:t>
            </w:r>
          </w:p>
        </w:tc>
        <w:tc>
          <w:tcPr>
            <w:tcW w:w="1276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4D9F4E2E" w14:textId="77777777" w:rsidR="00FB1100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Sub-contracting statement acceptable?</w:t>
            </w:r>
          </w:p>
          <w:p w14:paraId="73870CAE" w14:textId="77777777" w:rsidR="00FB1100" w:rsidRPr="00FE0987" w:rsidRDefault="00FB1100" w:rsidP="00020491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(Yes/No/ Not Applicable)</w:t>
            </w:r>
          </w:p>
        </w:tc>
        <w:tc>
          <w:tcPr>
            <w:tcW w:w="1559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1EFE647A" w14:textId="77777777" w:rsidR="00FB1100" w:rsidRDefault="00FB1100" w:rsidP="00020491">
            <w:pPr>
              <w:framePr w:hSpace="181" w:wrap="around" w:hAnchor="page" w:xAlign="center" w:yAlign="center"/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Nationality of sub-contractors eligible?</w:t>
            </w:r>
          </w:p>
          <w:p w14:paraId="20615A23" w14:textId="77777777" w:rsidR="00FB1100" w:rsidRPr="00FE0987" w:rsidRDefault="00FB1100" w:rsidP="00020491">
            <w:pPr>
              <w:framePr w:hSpace="181" w:wrap="around" w:hAnchor="page" w:xAlign="center" w:yAlign="center"/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(Yes/No)</w:t>
            </w:r>
          </w:p>
        </w:tc>
        <w:tc>
          <w:tcPr>
            <w:tcW w:w="1418" w:type="dxa"/>
            <w:tcBorders>
              <w:bottom w:val="nil"/>
            </w:tcBorders>
            <w:shd w:val="pct12" w:color="auto" w:fill="FFFFFF"/>
            <w:textDirection w:val="btLr"/>
          </w:tcPr>
          <w:p w14:paraId="51CBC4EF" w14:textId="77777777" w:rsidR="00FB1100" w:rsidRPr="001C6774" w:rsidRDefault="00FB1100" w:rsidP="001C6774">
            <w:pPr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1C6774">
              <w:rPr>
                <w:rFonts w:ascii="Times New Roman" w:hAnsi="Times New Roman"/>
                <w:sz w:val="18"/>
                <w:szCs w:val="18"/>
                <w:lang w:val="en-GB"/>
              </w:rPr>
              <w:t>Other administrative requirements of the tender dossier?</w:t>
            </w:r>
          </w:p>
          <w:p w14:paraId="114EE4F6" w14:textId="77777777" w:rsidR="00FB1100" w:rsidRPr="00FE0987" w:rsidRDefault="00FB1100" w:rsidP="00672E0D">
            <w:pPr>
              <w:framePr w:hSpace="181" w:wrap="around" w:hAnchor="page" w:xAlign="center" w:yAlign="center"/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1C6774">
              <w:rPr>
                <w:rFonts w:ascii="Times New Roman" w:hAnsi="Times New Roman"/>
                <w:sz w:val="18"/>
                <w:szCs w:val="18"/>
                <w:lang w:val="en-GB"/>
              </w:rPr>
              <w:t>(Yes/No/Not applicable</w:t>
            </w:r>
          </w:p>
        </w:tc>
        <w:tc>
          <w:tcPr>
            <w:tcW w:w="1897" w:type="dxa"/>
            <w:tcBorders>
              <w:bottom w:val="nil"/>
            </w:tcBorders>
            <w:shd w:val="pct12" w:color="auto" w:fill="FFFFFF"/>
            <w:textDirection w:val="btLr"/>
            <w:vAlign w:val="center"/>
          </w:tcPr>
          <w:p w14:paraId="1AB26692" w14:textId="77777777" w:rsidR="00FB1100" w:rsidRPr="00FE0987" w:rsidRDefault="00FB1100" w:rsidP="00020491">
            <w:pPr>
              <w:framePr w:hSpace="181" w:wrap="around" w:hAnchor="page" w:xAlign="center" w:yAlign="center"/>
              <w:widowControl w:val="0"/>
              <w:spacing w:before="60" w:after="60"/>
              <w:ind w:left="57" w:right="57"/>
              <w:jc w:val="center"/>
              <w:rPr>
                <w:rFonts w:ascii="Times New Roman" w:hAnsi="Times New Roman"/>
                <w:sz w:val="18"/>
                <w:szCs w:val="18"/>
                <w:lang w:val="en-GB"/>
              </w:rPr>
            </w:pP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t>Overall decision?</w:t>
            </w:r>
            <w:r w:rsidRPr="00FE0987">
              <w:rPr>
                <w:rFonts w:ascii="Times New Roman" w:hAnsi="Times New Roman"/>
                <w:sz w:val="18"/>
                <w:szCs w:val="18"/>
                <w:lang w:val="en-GB"/>
              </w:rPr>
              <w:br/>
              <w:t>(Accept / Reject)</w:t>
            </w:r>
          </w:p>
        </w:tc>
      </w:tr>
      <w:tr w:rsidR="00FB1100" w:rsidRPr="00A024A6" w14:paraId="087D2234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5DD4B5F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1</w:t>
            </w:r>
          </w:p>
        </w:tc>
        <w:tc>
          <w:tcPr>
            <w:tcW w:w="1740" w:type="dxa"/>
            <w:vAlign w:val="center"/>
          </w:tcPr>
          <w:p w14:paraId="4455287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7A91F3D1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4C43A4E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5A19A45B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24C3159F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6B21311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7364AE92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7889FCDD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60B6A4CB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59DCD8F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FB1100" w:rsidRPr="00A024A6" w14:paraId="416B2A09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4395D286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2</w:t>
            </w:r>
          </w:p>
        </w:tc>
        <w:tc>
          <w:tcPr>
            <w:tcW w:w="1740" w:type="dxa"/>
            <w:vAlign w:val="center"/>
          </w:tcPr>
          <w:p w14:paraId="65BA29E8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755D759E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1D7626A9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58B5E966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55C7DD3F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6F7FA901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0F83738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40F35503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5211278F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7727801F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FB1100" w:rsidRPr="00A024A6" w14:paraId="2A219548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47387003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3</w:t>
            </w:r>
          </w:p>
        </w:tc>
        <w:tc>
          <w:tcPr>
            <w:tcW w:w="1740" w:type="dxa"/>
            <w:vAlign w:val="center"/>
          </w:tcPr>
          <w:p w14:paraId="5B2E0DA3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4B94175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0B50F978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3C7F2A4A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75862D79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378B7DEF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7D6B00C7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0D09D306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4CF1430D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5EA63A90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FB1100" w:rsidRPr="00A024A6" w14:paraId="2535029E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6568C55E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4</w:t>
            </w:r>
          </w:p>
        </w:tc>
        <w:tc>
          <w:tcPr>
            <w:tcW w:w="1740" w:type="dxa"/>
            <w:vAlign w:val="center"/>
          </w:tcPr>
          <w:p w14:paraId="7F689BA9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0DCADDBF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3AA9B08B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1AE69B4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1BDF4038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5EAF66E1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0A0AAAF8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564DAEC7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7D36FB7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41599850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FB1100" w:rsidRPr="00A024A6" w14:paraId="12DA620A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7DB21AC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5</w:t>
            </w:r>
          </w:p>
        </w:tc>
        <w:tc>
          <w:tcPr>
            <w:tcW w:w="1740" w:type="dxa"/>
            <w:vAlign w:val="center"/>
          </w:tcPr>
          <w:p w14:paraId="34BAF52D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12FD51A5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1B31F219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662163AD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29F9BF56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6D2E17C3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1C5285A9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24DE5493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005F5D61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658DFAC6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FB1100" w:rsidRPr="00A024A6" w14:paraId="5D715F68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5EEFCEE8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6</w:t>
            </w:r>
          </w:p>
        </w:tc>
        <w:tc>
          <w:tcPr>
            <w:tcW w:w="1740" w:type="dxa"/>
            <w:vAlign w:val="center"/>
          </w:tcPr>
          <w:p w14:paraId="30E179BE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3655A20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0E35376B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2A9BADAF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3162D3B0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375FDAD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735BEE2E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28CD46C2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6620579E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01CE2BC2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FB1100" w:rsidRPr="00A024A6" w14:paraId="0E5BE56F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6165FFE2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7</w:t>
            </w:r>
          </w:p>
        </w:tc>
        <w:tc>
          <w:tcPr>
            <w:tcW w:w="1740" w:type="dxa"/>
            <w:vAlign w:val="center"/>
          </w:tcPr>
          <w:p w14:paraId="21166F8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55F8A107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3E467212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2F92DEED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307F016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13652442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2A2CC408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12692866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673F7B16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0961F760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  <w:tr w:rsidR="00FB1100" w:rsidRPr="00A024A6" w14:paraId="107E090B" w14:textId="77777777" w:rsidTr="00FB1100">
        <w:trPr>
          <w:cantSplit/>
          <w:trHeight w:val="450"/>
        </w:trPr>
        <w:tc>
          <w:tcPr>
            <w:tcW w:w="812" w:type="dxa"/>
            <w:vAlign w:val="center"/>
          </w:tcPr>
          <w:p w14:paraId="767D98B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  <w:r w:rsidRPr="00FE0987">
              <w:rPr>
                <w:rFonts w:ascii="Times New Roman" w:hAnsi="Times New Roman"/>
                <w:sz w:val="20"/>
                <w:lang w:val="en-GB"/>
              </w:rPr>
              <w:t>8</w:t>
            </w:r>
          </w:p>
        </w:tc>
        <w:tc>
          <w:tcPr>
            <w:tcW w:w="1740" w:type="dxa"/>
            <w:vAlign w:val="center"/>
          </w:tcPr>
          <w:p w14:paraId="4B58393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left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709" w:type="dxa"/>
          </w:tcPr>
          <w:p w14:paraId="0329C5F1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749B522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851" w:type="dxa"/>
            <w:vAlign w:val="center"/>
          </w:tcPr>
          <w:p w14:paraId="05AB13A3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7" w:type="dxa"/>
            <w:vAlign w:val="center"/>
          </w:tcPr>
          <w:p w14:paraId="0F1D15A1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992" w:type="dxa"/>
            <w:vAlign w:val="center"/>
          </w:tcPr>
          <w:p w14:paraId="69D38AEA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276" w:type="dxa"/>
            <w:vAlign w:val="center"/>
          </w:tcPr>
          <w:p w14:paraId="73853382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559" w:type="dxa"/>
            <w:vAlign w:val="center"/>
          </w:tcPr>
          <w:p w14:paraId="5815EFC5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418" w:type="dxa"/>
          </w:tcPr>
          <w:p w14:paraId="5C9C47FC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  <w:tc>
          <w:tcPr>
            <w:tcW w:w="1897" w:type="dxa"/>
            <w:vAlign w:val="center"/>
          </w:tcPr>
          <w:p w14:paraId="72826C34" w14:textId="77777777" w:rsidR="00FB1100" w:rsidRPr="00FE0987" w:rsidRDefault="00FB1100" w:rsidP="00020491">
            <w:pPr>
              <w:widowControl w:val="0"/>
              <w:spacing w:beforeLines="50" w:before="120" w:afterLines="50" w:after="120"/>
              <w:ind w:left="34"/>
              <w:jc w:val="center"/>
              <w:rPr>
                <w:rFonts w:ascii="Times New Roman" w:hAnsi="Times New Roman"/>
                <w:sz w:val="20"/>
                <w:lang w:val="en-GB"/>
              </w:rPr>
            </w:pPr>
          </w:p>
        </w:tc>
      </w:tr>
    </w:tbl>
    <w:p w14:paraId="4E2DB21A" w14:textId="77777777" w:rsidR="009D6486" w:rsidRPr="00A024A6" w:rsidRDefault="009D6486" w:rsidP="00F662ED">
      <w:pPr>
        <w:widowControl w:val="0"/>
        <w:spacing w:after="0"/>
        <w:ind w:left="0"/>
        <w:rPr>
          <w:rFonts w:ascii="Times New Roman" w:hAnsi="Times New Roman"/>
          <w:szCs w:val="22"/>
          <w:lang w:val="en-GB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4712"/>
      </w:tblGrid>
      <w:tr w:rsidR="009D6486" w:rsidRPr="00A024A6" w14:paraId="2AB4F117" w14:textId="77777777" w:rsidTr="00D63010">
        <w:tc>
          <w:tcPr>
            <w:tcW w:w="3652" w:type="dxa"/>
            <w:shd w:val="pct10" w:color="auto" w:fill="FFFFFF"/>
          </w:tcPr>
          <w:p w14:paraId="4A1677BF" w14:textId="77777777" w:rsidR="009D6486" w:rsidRPr="00A024A6" w:rsidRDefault="00BB55EC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>Chairperson</w:t>
            </w:r>
            <w:r w:rsidR="009D6486" w:rsidRPr="00A024A6">
              <w:rPr>
                <w:rFonts w:ascii="Times New Roman" w:hAnsi="Times New Roman"/>
                <w:b/>
                <w:szCs w:val="22"/>
                <w:lang w:val="en-GB"/>
              </w:rPr>
              <w:t>'s name</w:t>
            </w:r>
          </w:p>
        </w:tc>
        <w:tc>
          <w:tcPr>
            <w:tcW w:w="4712" w:type="dxa"/>
          </w:tcPr>
          <w:p w14:paraId="5AFCAE3B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szCs w:val="22"/>
                <w:lang w:val="en-GB"/>
              </w:rPr>
            </w:pPr>
          </w:p>
        </w:tc>
      </w:tr>
      <w:tr w:rsidR="009D6486" w:rsidRPr="00A024A6" w14:paraId="17237A88" w14:textId="77777777" w:rsidTr="00D63010">
        <w:tc>
          <w:tcPr>
            <w:tcW w:w="3652" w:type="dxa"/>
            <w:shd w:val="pct10" w:color="auto" w:fill="FFFFFF"/>
          </w:tcPr>
          <w:p w14:paraId="7A91C928" w14:textId="77777777" w:rsidR="009D6486" w:rsidRPr="00A024A6" w:rsidRDefault="00BB55EC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t>Chairperson</w:t>
            </w:r>
            <w:r w:rsidR="009D6486" w:rsidRPr="00A024A6">
              <w:rPr>
                <w:rFonts w:ascii="Times New Roman" w:hAnsi="Times New Roman"/>
                <w:b/>
                <w:szCs w:val="22"/>
                <w:lang w:val="en-GB"/>
              </w:rPr>
              <w:t>'s signature</w:t>
            </w:r>
          </w:p>
        </w:tc>
        <w:tc>
          <w:tcPr>
            <w:tcW w:w="4712" w:type="dxa"/>
          </w:tcPr>
          <w:p w14:paraId="45DF0083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szCs w:val="22"/>
                <w:lang w:val="en-GB"/>
              </w:rPr>
            </w:pPr>
          </w:p>
        </w:tc>
      </w:tr>
      <w:tr w:rsidR="009D6486" w:rsidRPr="00A024A6" w14:paraId="3E62D251" w14:textId="77777777" w:rsidTr="00D63010">
        <w:tc>
          <w:tcPr>
            <w:tcW w:w="3652" w:type="dxa"/>
            <w:shd w:val="pct10" w:color="auto" w:fill="FFFFFF"/>
          </w:tcPr>
          <w:p w14:paraId="47207E2F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A024A6">
              <w:rPr>
                <w:rFonts w:ascii="Times New Roman" w:hAnsi="Times New Roman"/>
                <w:b/>
                <w:szCs w:val="22"/>
                <w:lang w:val="en-GB"/>
              </w:rPr>
              <w:lastRenderedPageBreak/>
              <w:t>Date</w:t>
            </w:r>
          </w:p>
        </w:tc>
        <w:tc>
          <w:tcPr>
            <w:tcW w:w="4712" w:type="dxa"/>
          </w:tcPr>
          <w:p w14:paraId="4495B58E" w14:textId="77777777" w:rsidR="009D6486" w:rsidRPr="00A024A6" w:rsidRDefault="009D6486" w:rsidP="00F662ED">
            <w:pPr>
              <w:widowControl w:val="0"/>
              <w:tabs>
                <w:tab w:val="left" w:pos="1701"/>
              </w:tabs>
              <w:spacing w:before="120" w:after="120"/>
              <w:ind w:left="0"/>
              <w:rPr>
                <w:rFonts w:ascii="Times New Roman" w:hAnsi="Times New Roman"/>
                <w:szCs w:val="22"/>
                <w:lang w:val="en-GB"/>
              </w:rPr>
            </w:pPr>
          </w:p>
        </w:tc>
      </w:tr>
    </w:tbl>
    <w:p w14:paraId="702B3D12" w14:textId="77777777" w:rsidR="00D47602" w:rsidRPr="00A024A6" w:rsidRDefault="00D47602" w:rsidP="00F662ED">
      <w:pPr>
        <w:widowControl w:val="0"/>
        <w:spacing w:after="0"/>
        <w:ind w:left="0"/>
        <w:rPr>
          <w:rFonts w:ascii="Times New Roman" w:hAnsi="Times New Roman"/>
          <w:szCs w:val="22"/>
          <w:lang w:val="en-GB"/>
        </w:rPr>
      </w:pPr>
    </w:p>
    <w:sectPr w:rsidR="00D47602" w:rsidRPr="00A024A6" w:rsidSect="00350D42">
      <w:headerReference w:type="default" r:id="rId11"/>
      <w:footerReference w:type="default" r:id="rId12"/>
      <w:pgSz w:w="16840" w:h="11907" w:orient="landscape" w:code="9"/>
      <w:pgMar w:top="1276" w:right="1440" w:bottom="1276" w:left="1440" w:header="720" w:footer="40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8038C" w14:textId="77777777" w:rsidR="000E574A" w:rsidRDefault="000E574A">
      <w:r>
        <w:separator/>
      </w:r>
    </w:p>
  </w:endnote>
  <w:endnote w:type="continuationSeparator" w:id="0">
    <w:p w14:paraId="4F386425" w14:textId="77777777" w:rsidR="000E574A" w:rsidRDefault="000E5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tima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1D338" w14:textId="4B08487F" w:rsidR="004A508A" w:rsidRPr="00D63010" w:rsidRDefault="00080CB4" w:rsidP="00D63010">
    <w:pPr>
      <w:pStyle w:val="Footer"/>
      <w:tabs>
        <w:tab w:val="clear" w:pos="4320"/>
        <w:tab w:val="clear" w:pos="8640"/>
        <w:tab w:val="right" w:pos="13750"/>
      </w:tabs>
      <w:spacing w:after="60"/>
      <w:ind w:left="0"/>
      <w:jc w:val="left"/>
      <w:rPr>
        <w:rFonts w:ascii="Times New Roman" w:hAnsi="Times New Roman"/>
        <w:snapToGrid w:val="0"/>
        <w:sz w:val="18"/>
        <w:lang w:val="en-GB" w:eastAsia="en-US"/>
      </w:rPr>
    </w:pPr>
    <w:r w:rsidRPr="00080CB4">
      <w:rPr>
        <w:rFonts w:ascii="Times New Roman" w:hAnsi="Times New Roman"/>
        <w:b/>
        <w:sz w:val="18"/>
        <w:lang w:val="en-GB"/>
      </w:rPr>
      <w:t>202</w:t>
    </w:r>
    <w:r w:rsidR="004F7041">
      <w:rPr>
        <w:rFonts w:ascii="Times New Roman" w:hAnsi="Times New Roman"/>
        <w:b/>
        <w:sz w:val="18"/>
        <w:lang w:val="en-GB"/>
      </w:rPr>
      <w:t>1</w:t>
    </w:r>
    <w:r w:rsidR="005858B4">
      <w:rPr>
        <w:rFonts w:ascii="Times New Roman" w:hAnsi="Times New Roman"/>
        <w:b/>
        <w:sz w:val="18"/>
        <w:lang w:val="en-GB"/>
      </w:rPr>
      <w:t>.1</w:t>
    </w:r>
    <w:r w:rsidR="004A508A" w:rsidRPr="00D63010">
      <w:rPr>
        <w:rFonts w:ascii="Times New Roman" w:hAnsi="Times New Roman"/>
        <w:snapToGrid w:val="0"/>
        <w:sz w:val="18"/>
        <w:lang w:val="en-GB" w:eastAsia="en-US"/>
      </w:rPr>
      <w:tab/>
      <w:t xml:space="preserve">Page </w:t>
    </w:r>
    <w:r w:rsidR="004A508A" w:rsidRPr="00D63010">
      <w:rPr>
        <w:rFonts w:ascii="Times New Roman" w:hAnsi="Times New Roman"/>
        <w:snapToGrid w:val="0"/>
        <w:sz w:val="18"/>
        <w:lang w:val="en-GB" w:eastAsia="en-US"/>
      </w:rPr>
      <w:fldChar w:fldCharType="begin"/>
    </w:r>
    <w:r w:rsidR="004A508A" w:rsidRPr="00D63010">
      <w:rPr>
        <w:rFonts w:ascii="Times New Roman" w:hAnsi="Times New Roman"/>
        <w:snapToGrid w:val="0"/>
        <w:sz w:val="18"/>
        <w:lang w:val="en-GB" w:eastAsia="en-US"/>
      </w:rPr>
      <w:instrText xml:space="preserve"> PAGE </w:instrText>
    </w:r>
    <w:r w:rsidR="004A508A" w:rsidRPr="00D63010">
      <w:rPr>
        <w:rFonts w:ascii="Times New Roman" w:hAnsi="Times New Roman"/>
        <w:snapToGrid w:val="0"/>
        <w:sz w:val="18"/>
        <w:lang w:val="en-GB" w:eastAsia="en-US"/>
      </w:rPr>
      <w:fldChar w:fldCharType="separate"/>
    </w:r>
    <w:r w:rsidR="005858B4">
      <w:rPr>
        <w:rFonts w:ascii="Times New Roman" w:hAnsi="Times New Roman"/>
        <w:noProof/>
        <w:snapToGrid w:val="0"/>
        <w:sz w:val="18"/>
        <w:lang w:val="en-GB" w:eastAsia="en-US"/>
      </w:rPr>
      <w:t>2</w:t>
    </w:r>
    <w:r w:rsidR="004A508A" w:rsidRPr="00D63010">
      <w:rPr>
        <w:rFonts w:ascii="Times New Roman" w:hAnsi="Times New Roman"/>
        <w:snapToGrid w:val="0"/>
        <w:sz w:val="18"/>
        <w:lang w:val="en-GB" w:eastAsia="en-US"/>
      </w:rPr>
      <w:fldChar w:fldCharType="end"/>
    </w:r>
    <w:r w:rsidR="00D63010" w:rsidRPr="00D63010">
      <w:rPr>
        <w:rFonts w:ascii="Times New Roman" w:hAnsi="Times New Roman"/>
        <w:snapToGrid w:val="0"/>
        <w:sz w:val="18"/>
        <w:lang w:val="en-GB" w:eastAsia="en-US"/>
      </w:rPr>
      <w:t xml:space="preserve"> of </w:t>
    </w:r>
    <w:r w:rsidR="00D63010" w:rsidRPr="00D63010">
      <w:rPr>
        <w:rStyle w:val="PageNumber"/>
        <w:rFonts w:ascii="Times New Roman" w:hAnsi="Times New Roman"/>
      </w:rPr>
      <w:fldChar w:fldCharType="begin"/>
    </w:r>
    <w:r w:rsidR="00D63010" w:rsidRPr="00492827">
      <w:rPr>
        <w:rStyle w:val="PageNumber"/>
        <w:rFonts w:ascii="Times New Roman" w:hAnsi="Times New Roman"/>
        <w:lang w:val="en-GB"/>
      </w:rPr>
      <w:instrText xml:space="preserve"> NUMPAGES </w:instrText>
    </w:r>
    <w:r w:rsidR="00D63010" w:rsidRPr="00D63010">
      <w:rPr>
        <w:rStyle w:val="PageNumber"/>
        <w:rFonts w:ascii="Times New Roman" w:hAnsi="Times New Roman"/>
      </w:rPr>
      <w:fldChar w:fldCharType="separate"/>
    </w:r>
    <w:r w:rsidR="005858B4">
      <w:rPr>
        <w:rStyle w:val="PageNumber"/>
        <w:rFonts w:ascii="Times New Roman" w:hAnsi="Times New Roman"/>
        <w:noProof/>
        <w:lang w:val="en-GB"/>
      </w:rPr>
      <w:t>2</w:t>
    </w:r>
    <w:r w:rsidR="00D63010" w:rsidRPr="00D63010">
      <w:rPr>
        <w:rStyle w:val="PageNumber"/>
        <w:rFonts w:ascii="Times New Roman" w:hAnsi="Times New Roman"/>
      </w:rPr>
      <w:fldChar w:fldCharType="end"/>
    </w:r>
  </w:p>
  <w:p w14:paraId="115103D5" w14:textId="77777777" w:rsidR="00D63010" w:rsidRPr="00350D42" w:rsidRDefault="00897233" w:rsidP="00D63010">
    <w:pPr>
      <w:pStyle w:val="Footer"/>
      <w:tabs>
        <w:tab w:val="clear" w:pos="4320"/>
        <w:tab w:val="clear" w:pos="8640"/>
        <w:tab w:val="right" w:pos="13750"/>
      </w:tabs>
      <w:spacing w:after="60"/>
      <w:ind w:left="0"/>
      <w:jc w:val="left"/>
      <w:rPr>
        <w:rFonts w:ascii="Times New Roman" w:hAnsi="Times New Roman"/>
        <w:noProof/>
        <w:sz w:val="18"/>
        <w:lang w:val="en-GB"/>
      </w:rPr>
    </w:pPr>
    <w:r w:rsidRPr="00897233">
      <w:rPr>
        <w:rFonts w:ascii="Times New Roman" w:hAnsi="Times New Roman"/>
        <w:sz w:val="18"/>
        <w:lang w:val="en-GB"/>
      </w:rPr>
      <w:fldChar w:fldCharType="begin"/>
    </w:r>
    <w:r w:rsidRPr="00897233">
      <w:rPr>
        <w:rFonts w:ascii="Times New Roman" w:hAnsi="Times New Roman"/>
        <w:sz w:val="18"/>
        <w:lang w:val="en-GB"/>
      </w:rPr>
      <w:instrText xml:space="preserve"> FILENAME </w:instrText>
    </w:r>
    <w:r w:rsidRPr="00897233">
      <w:rPr>
        <w:rFonts w:ascii="Times New Roman" w:hAnsi="Times New Roman"/>
        <w:sz w:val="18"/>
        <w:lang w:val="en-GB"/>
      </w:rPr>
      <w:fldChar w:fldCharType="separate"/>
    </w:r>
    <w:r w:rsidR="000B7CEE">
      <w:rPr>
        <w:rFonts w:ascii="Times New Roman" w:hAnsi="Times New Roman"/>
        <w:noProof/>
        <w:sz w:val="18"/>
        <w:lang w:val="en-GB"/>
      </w:rPr>
      <w:t>d4l_admingrid_en.doc</w:t>
    </w:r>
    <w:r w:rsidRPr="00897233">
      <w:rPr>
        <w:rFonts w:ascii="Times New Roman" w:hAnsi="Times New Roman"/>
        <w:sz w:val="18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20C67" w14:textId="77777777" w:rsidR="000E574A" w:rsidRDefault="000E574A">
      <w:r>
        <w:separator/>
      </w:r>
    </w:p>
  </w:footnote>
  <w:footnote w:type="continuationSeparator" w:id="0">
    <w:p w14:paraId="5607951E" w14:textId="77777777" w:rsidR="000E574A" w:rsidRDefault="000E574A">
      <w:r>
        <w:continuationSeparator/>
      </w:r>
    </w:p>
  </w:footnote>
  <w:footnote w:id="1">
    <w:p w14:paraId="54196F8C" w14:textId="77777777" w:rsidR="00FB1100" w:rsidRPr="008445A8" w:rsidRDefault="00FB1100" w:rsidP="000B6D7E">
      <w:pPr>
        <w:pStyle w:val="FootnoteText"/>
        <w:rPr>
          <w:lang w:val="en-GB"/>
        </w:rPr>
      </w:pPr>
      <w:r w:rsidRPr="00AC51C5">
        <w:rPr>
          <w:rStyle w:val="FootnoteReference"/>
          <w:lang w:val="en-GB"/>
        </w:rPr>
        <w:footnoteRef/>
      </w:r>
      <w:r w:rsidRPr="008445A8">
        <w:rPr>
          <w:lang w:val="en-GB"/>
        </w:rPr>
        <w:t xml:space="preserve"> </w:t>
      </w:r>
      <w:r w:rsidRPr="008445A8">
        <w:rPr>
          <w:noProof/>
          <w:lang w:val="en-GB"/>
        </w:rPr>
        <w:t xml:space="preserve">If the tender has been submitted by a consortium, the nationalities of </w:t>
      </w:r>
      <w:r w:rsidRPr="008445A8">
        <w:rPr>
          <w:b/>
          <w:noProof/>
          <w:lang w:val="en-GB"/>
        </w:rPr>
        <w:t>all</w:t>
      </w:r>
      <w:r w:rsidRPr="008445A8">
        <w:rPr>
          <w:noProof/>
          <w:lang w:val="en-GB"/>
        </w:rPr>
        <w:t xml:space="preserve"> the consortium members must be eligible.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22AC4" w14:textId="77777777" w:rsidR="004A508A" w:rsidRPr="00A024A6" w:rsidRDefault="004A508A">
    <w:pPr>
      <w:pStyle w:val="Header"/>
      <w:ind w:left="0"/>
      <w:jc w:val="center"/>
      <w:rPr>
        <w:rFonts w:ascii="Times New Roman" w:hAnsi="Times New Roman"/>
        <w:b/>
        <w:caps/>
        <w:sz w:val="28"/>
        <w:lang w:val="en-GB"/>
      </w:rPr>
    </w:pPr>
    <w:r w:rsidRPr="00A024A6">
      <w:rPr>
        <w:rFonts w:ascii="Times New Roman" w:hAnsi="Times New Roman"/>
        <w:b/>
        <w:caps/>
        <w:sz w:val="28"/>
        <w:lang w:val="en-GB"/>
      </w:rPr>
      <w:t>Administrative compliance grid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056E48"/>
    <w:multiLevelType w:val="multilevel"/>
    <w:tmpl w:val="B3A2E0C4"/>
    <w:lvl w:ilvl="0">
      <w:start w:val="1"/>
      <w:numFmt w:val="decimal"/>
      <w:pStyle w:val="Heading1"/>
      <w:lvlText w:val="%1"/>
      <w:lvlJc w:val="left"/>
      <w:pPr>
        <w:tabs>
          <w:tab w:val="num" w:pos="2268"/>
        </w:tabs>
        <w:ind w:left="2268" w:hanging="567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/>
        <w:i w:val="0"/>
        <w:sz w:val="28"/>
      </w:rPr>
    </w:lvl>
    <w:lvl w:ilvl="2">
      <w:start w:val="1"/>
      <w:numFmt w:val="decimal"/>
      <w:lvlText w:val="%1.%2.%3"/>
      <w:lvlJc w:val="left"/>
      <w:pPr>
        <w:tabs>
          <w:tab w:val="num" w:pos="2421"/>
        </w:tabs>
        <w:ind w:left="2268" w:hanging="567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2017492544">
    <w:abstractNumId w:val="0"/>
  </w:num>
  <w:num w:numId="2" w16cid:durableId="548496110">
    <w:abstractNumId w:val="0"/>
  </w:num>
  <w:num w:numId="3" w16cid:durableId="835993363">
    <w:abstractNumId w:val="0"/>
  </w:num>
  <w:num w:numId="4" w16cid:durableId="2019190375">
    <w:abstractNumId w:val="0"/>
  </w:num>
  <w:num w:numId="5" w16cid:durableId="592249264">
    <w:abstractNumId w:val="0"/>
  </w:num>
  <w:num w:numId="6" w16cid:durableId="1422293119">
    <w:abstractNumId w:val="0"/>
  </w:num>
  <w:num w:numId="7" w16cid:durableId="322703685">
    <w:abstractNumId w:val="0"/>
  </w:num>
  <w:num w:numId="8" w16cid:durableId="1234387183">
    <w:abstractNumId w:val="0"/>
  </w:num>
  <w:num w:numId="9" w16cid:durableId="460148167">
    <w:abstractNumId w:val="0"/>
  </w:num>
  <w:num w:numId="10" w16cid:durableId="2095515007">
    <w:abstractNumId w:val="0"/>
  </w:num>
  <w:num w:numId="11" w16cid:durableId="52193022">
    <w:abstractNumId w:val="0"/>
  </w:num>
  <w:num w:numId="12" w16cid:durableId="1656035058">
    <w:abstractNumId w:val="0"/>
  </w:num>
  <w:num w:numId="13" w16cid:durableId="457837223">
    <w:abstractNumId w:val="0"/>
  </w:num>
  <w:num w:numId="14" w16cid:durableId="20790985">
    <w:abstractNumId w:val="0"/>
  </w:num>
  <w:num w:numId="15" w16cid:durableId="1517692030">
    <w:abstractNumId w:val="0"/>
  </w:num>
  <w:num w:numId="16" w16cid:durableId="1447893730">
    <w:abstractNumId w:val="0"/>
  </w:num>
  <w:num w:numId="17" w16cid:durableId="1129322805">
    <w:abstractNumId w:val="0"/>
  </w:num>
  <w:num w:numId="18" w16cid:durableId="1277787757">
    <w:abstractNumId w:val="0"/>
  </w:num>
  <w:num w:numId="19" w16cid:durableId="610016210">
    <w:abstractNumId w:val="0"/>
  </w:num>
  <w:num w:numId="20" w16cid:durableId="1975942208">
    <w:abstractNumId w:val="0"/>
  </w:num>
  <w:num w:numId="21" w16cid:durableId="2089111252">
    <w:abstractNumId w:val="0"/>
  </w:num>
  <w:num w:numId="22" w16cid:durableId="943464198">
    <w:abstractNumId w:val="0"/>
  </w:num>
  <w:num w:numId="23" w16cid:durableId="2061126832">
    <w:abstractNumId w:val="0"/>
  </w:num>
  <w:num w:numId="24" w16cid:durableId="255941569">
    <w:abstractNumId w:val="0"/>
  </w:num>
  <w:num w:numId="25" w16cid:durableId="151020612">
    <w:abstractNumId w:val="0"/>
  </w:num>
  <w:num w:numId="26" w16cid:durableId="1655134836">
    <w:abstractNumId w:val="0"/>
  </w:num>
  <w:num w:numId="27" w16cid:durableId="967782482">
    <w:abstractNumId w:val="0"/>
  </w:num>
  <w:num w:numId="28" w16cid:durableId="520364129">
    <w:abstractNumId w:val="0"/>
  </w:num>
  <w:num w:numId="29" w16cid:durableId="660039249">
    <w:abstractNumId w:val="0"/>
  </w:num>
  <w:num w:numId="30" w16cid:durableId="605385490">
    <w:abstractNumId w:val="0"/>
  </w:num>
  <w:num w:numId="31" w16cid:durableId="1994139754">
    <w:abstractNumId w:val="0"/>
  </w:num>
  <w:num w:numId="32" w16cid:durableId="4136579">
    <w:abstractNumId w:val="0"/>
  </w:num>
  <w:num w:numId="33" w16cid:durableId="1618754306">
    <w:abstractNumId w:val="0"/>
  </w:num>
  <w:num w:numId="34" w16cid:durableId="287443515">
    <w:abstractNumId w:val="0"/>
  </w:num>
  <w:num w:numId="35" w16cid:durableId="936015260">
    <w:abstractNumId w:val="0"/>
  </w:num>
  <w:num w:numId="36" w16cid:durableId="1936281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0C2761"/>
    <w:rsid w:val="00015721"/>
    <w:rsid w:val="00020491"/>
    <w:rsid w:val="00066DE7"/>
    <w:rsid w:val="00080CB4"/>
    <w:rsid w:val="00095C5E"/>
    <w:rsid w:val="000B6D7E"/>
    <w:rsid w:val="000B7CEE"/>
    <w:rsid w:val="000C2761"/>
    <w:rsid w:val="000E1130"/>
    <w:rsid w:val="000E574A"/>
    <w:rsid w:val="00103E09"/>
    <w:rsid w:val="00115CDD"/>
    <w:rsid w:val="00132866"/>
    <w:rsid w:val="001B2883"/>
    <w:rsid w:val="001C6774"/>
    <w:rsid w:val="001F2CF5"/>
    <w:rsid w:val="0022642F"/>
    <w:rsid w:val="00232631"/>
    <w:rsid w:val="00241BE3"/>
    <w:rsid w:val="00252137"/>
    <w:rsid w:val="00271C4C"/>
    <w:rsid w:val="002A5AF6"/>
    <w:rsid w:val="002B3329"/>
    <w:rsid w:val="002F2CB3"/>
    <w:rsid w:val="003035A3"/>
    <w:rsid w:val="00312C49"/>
    <w:rsid w:val="00350D42"/>
    <w:rsid w:val="00372140"/>
    <w:rsid w:val="003B3C58"/>
    <w:rsid w:val="003F08F6"/>
    <w:rsid w:val="00464F6A"/>
    <w:rsid w:val="00470D21"/>
    <w:rsid w:val="00492827"/>
    <w:rsid w:val="004957BA"/>
    <w:rsid w:val="004A508A"/>
    <w:rsid w:val="004A5967"/>
    <w:rsid w:val="004B15D4"/>
    <w:rsid w:val="004D7192"/>
    <w:rsid w:val="004E4801"/>
    <w:rsid w:val="004F7041"/>
    <w:rsid w:val="00542D68"/>
    <w:rsid w:val="00571A0D"/>
    <w:rsid w:val="005858B4"/>
    <w:rsid w:val="005C6D9B"/>
    <w:rsid w:val="005E571D"/>
    <w:rsid w:val="006154B5"/>
    <w:rsid w:val="00672E0D"/>
    <w:rsid w:val="00673A9E"/>
    <w:rsid w:val="006979CE"/>
    <w:rsid w:val="006A2F04"/>
    <w:rsid w:val="007165AD"/>
    <w:rsid w:val="007319A5"/>
    <w:rsid w:val="00734BDF"/>
    <w:rsid w:val="00767958"/>
    <w:rsid w:val="00792EE2"/>
    <w:rsid w:val="007D7343"/>
    <w:rsid w:val="007F24F3"/>
    <w:rsid w:val="008504CE"/>
    <w:rsid w:val="00877B9A"/>
    <w:rsid w:val="00897233"/>
    <w:rsid w:val="008B75F0"/>
    <w:rsid w:val="008C6E77"/>
    <w:rsid w:val="008D284F"/>
    <w:rsid w:val="008F299E"/>
    <w:rsid w:val="008F4970"/>
    <w:rsid w:val="008F4DBE"/>
    <w:rsid w:val="00936C52"/>
    <w:rsid w:val="009967AD"/>
    <w:rsid w:val="009D6486"/>
    <w:rsid w:val="009F6C7A"/>
    <w:rsid w:val="009F7B27"/>
    <w:rsid w:val="00A01102"/>
    <w:rsid w:val="00A024A6"/>
    <w:rsid w:val="00A8432A"/>
    <w:rsid w:val="00A90DC9"/>
    <w:rsid w:val="00AC0588"/>
    <w:rsid w:val="00AC1064"/>
    <w:rsid w:val="00AE681E"/>
    <w:rsid w:val="00AF44CE"/>
    <w:rsid w:val="00B252B6"/>
    <w:rsid w:val="00B46893"/>
    <w:rsid w:val="00B77F91"/>
    <w:rsid w:val="00BB55EC"/>
    <w:rsid w:val="00BF0D0B"/>
    <w:rsid w:val="00BF5550"/>
    <w:rsid w:val="00C4701D"/>
    <w:rsid w:val="00C50D0F"/>
    <w:rsid w:val="00C82DA0"/>
    <w:rsid w:val="00C8379C"/>
    <w:rsid w:val="00CB70A2"/>
    <w:rsid w:val="00CD60F8"/>
    <w:rsid w:val="00CE6063"/>
    <w:rsid w:val="00CF2044"/>
    <w:rsid w:val="00CF20A1"/>
    <w:rsid w:val="00D07ECB"/>
    <w:rsid w:val="00D12B00"/>
    <w:rsid w:val="00D33ED9"/>
    <w:rsid w:val="00D42C3B"/>
    <w:rsid w:val="00D47602"/>
    <w:rsid w:val="00D63010"/>
    <w:rsid w:val="00D86ACA"/>
    <w:rsid w:val="00DB24A3"/>
    <w:rsid w:val="00DB6F10"/>
    <w:rsid w:val="00E030C6"/>
    <w:rsid w:val="00E14D6F"/>
    <w:rsid w:val="00E232CB"/>
    <w:rsid w:val="00E2616A"/>
    <w:rsid w:val="00E7671E"/>
    <w:rsid w:val="00E76F66"/>
    <w:rsid w:val="00EE4DC7"/>
    <w:rsid w:val="00EF4FE5"/>
    <w:rsid w:val="00F20E9D"/>
    <w:rsid w:val="00F44F67"/>
    <w:rsid w:val="00F662ED"/>
    <w:rsid w:val="00F705BB"/>
    <w:rsid w:val="00F8314D"/>
    <w:rsid w:val="00F91F74"/>
    <w:rsid w:val="00FB1100"/>
    <w:rsid w:val="00FE0987"/>
    <w:rsid w:val="2E8AE939"/>
    <w:rsid w:val="5E60A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00F9E3"/>
  <w15:chartTrackingRefBased/>
  <w15:docId w15:val="{EA3F94B7-A61F-4146-8D20-B758C025B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40"/>
      <w:ind w:left="1701"/>
      <w:jc w:val="both"/>
    </w:pPr>
    <w:rPr>
      <w:rFonts w:ascii="Arial" w:hAnsi="Arial"/>
      <w:sz w:val="22"/>
      <w:lang w:val="fr-FR" w:eastAsia="en-GB"/>
    </w:rPr>
  </w:style>
  <w:style w:type="paragraph" w:styleId="Heading1">
    <w:name w:val="heading 1"/>
    <w:basedOn w:val="Normal"/>
    <w:next w:val="Normal"/>
    <w:qFormat/>
    <w:pPr>
      <w:keepNext/>
      <w:numPr>
        <w:numId w:val="36"/>
      </w:numPr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36"/>
      </w:numPr>
      <w:spacing w:before="240" w:after="60"/>
      <w:outlineLvl w:val="1"/>
    </w:pPr>
    <w:rPr>
      <w:b/>
      <w:i/>
      <w:sz w:val="24"/>
    </w:rPr>
  </w:style>
  <w:style w:type="paragraph" w:styleId="Heading4">
    <w:name w:val="heading 4"/>
    <w:basedOn w:val="Heading1"/>
    <w:next w:val="Normal"/>
    <w:qFormat/>
    <w:pPr>
      <w:keepLines/>
      <w:numPr>
        <w:ilvl w:val="3"/>
      </w:numPr>
      <w:tabs>
        <w:tab w:val="left" w:pos="2552"/>
      </w:tabs>
      <w:spacing w:after="0"/>
      <w:jc w:val="left"/>
      <w:outlineLvl w:val="3"/>
    </w:pPr>
    <w:rPr>
      <w:caps/>
      <w:snapToGrid w:val="0"/>
      <w:kern w:val="0"/>
      <w:sz w:val="22"/>
      <w:lang w:val="en-GB" w:eastAsia="en-US"/>
    </w:rPr>
  </w:style>
  <w:style w:type="paragraph" w:styleId="Heading5">
    <w:name w:val="heading 5"/>
    <w:basedOn w:val="Heading2"/>
    <w:next w:val="Normal"/>
    <w:qFormat/>
    <w:pPr>
      <w:keepLines/>
      <w:numPr>
        <w:ilvl w:val="4"/>
      </w:numPr>
      <w:spacing w:after="120"/>
      <w:jc w:val="left"/>
      <w:outlineLvl w:val="4"/>
    </w:pPr>
    <w:rPr>
      <w:i w:val="0"/>
      <w:snapToGrid w:val="0"/>
      <w:sz w:val="22"/>
      <w:u w:val="single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contract">
    <w:name w:val="Normal contract"/>
    <w:basedOn w:val="Normal"/>
    <w:pPr>
      <w:tabs>
        <w:tab w:val="left" w:pos="-1440"/>
        <w:tab w:val="left" w:pos="-720"/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119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before="240"/>
    </w:pPr>
    <w:rPr>
      <w:lang w:val="en-GB"/>
    </w:rPr>
  </w:style>
  <w:style w:type="paragraph" w:customStyle="1" w:styleId="List1">
    <w:name w:val="List1"/>
    <w:basedOn w:val="Normal"/>
    <w:pPr>
      <w:spacing w:before="240"/>
      <w:ind w:left="567" w:hanging="567"/>
    </w:pPr>
    <w:rPr>
      <w:lang w:val="en-GB"/>
    </w:rPr>
  </w:style>
  <w:style w:type="paragraph" w:styleId="FootnoteText">
    <w:name w:val="footnote text"/>
    <w:basedOn w:val="Normal"/>
    <w:semiHidden/>
    <w:pPr>
      <w:spacing w:after="0"/>
      <w:ind w:left="0"/>
      <w:jc w:val="left"/>
    </w:pPr>
    <w:rPr>
      <w:rFonts w:ascii="Times New Roman" w:hAnsi="Times New Roman"/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nnexetitle">
    <w:name w:val="Annexe_title"/>
    <w:basedOn w:val="Heading1"/>
    <w:next w:val="Normal"/>
    <w:autoRedefine/>
    <w:pPr>
      <w:keepNext w:val="0"/>
      <w:pageBreakBefore/>
      <w:tabs>
        <w:tab w:val="left" w:pos="1701"/>
        <w:tab w:val="left" w:pos="2552"/>
      </w:tabs>
      <w:spacing w:after="240"/>
      <w:ind w:left="0"/>
      <w:jc w:val="center"/>
      <w:outlineLvl w:val="9"/>
    </w:pPr>
    <w:rPr>
      <w:rFonts w:ascii="Optima" w:hAnsi="Optima"/>
      <w:caps/>
      <w:kern w:val="0"/>
      <w:sz w:val="32"/>
      <w:lang w:val="en-GB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63010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D63010"/>
  </w:style>
  <w:style w:type="character" w:styleId="CommentReference">
    <w:name w:val="annotation reference"/>
    <w:rsid w:val="001C67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1C6774"/>
    <w:rPr>
      <w:sz w:val="20"/>
    </w:rPr>
  </w:style>
  <w:style w:type="character" w:customStyle="1" w:styleId="CommentTextChar">
    <w:name w:val="Comment Text Char"/>
    <w:link w:val="CommentText"/>
    <w:rsid w:val="001C6774"/>
    <w:rPr>
      <w:rFonts w:ascii="Arial" w:hAnsi="Arial"/>
      <w:lang w:val="fr-FR"/>
    </w:rPr>
  </w:style>
  <w:style w:type="paragraph" w:styleId="CommentSubject">
    <w:name w:val="annotation subject"/>
    <w:basedOn w:val="CommentText"/>
    <w:next w:val="CommentText"/>
    <w:link w:val="CommentSubjectChar"/>
    <w:rsid w:val="001C6774"/>
    <w:rPr>
      <w:b/>
      <w:bCs/>
    </w:rPr>
  </w:style>
  <w:style w:type="character" w:customStyle="1" w:styleId="CommentSubjectChar">
    <w:name w:val="Comment Subject Char"/>
    <w:link w:val="CommentSubject"/>
    <w:rsid w:val="001C6774"/>
    <w:rPr>
      <w:rFonts w:ascii="Arial" w:hAnsi="Arial"/>
      <w:b/>
      <w:bCs/>
      <w:lang w:val="fr-FR"/>
    </w:rPr>
  </w:style>
  <w:style w:type="paragraph" w:styleId="Revision">
    <w:name w:val="Revision"/>
    <w:hidden/>
    <w:uiPriority w:val="99"/>
    <w:semiHidden/>
    <w:rsid w:val="00B46893"/>
    <w:rPr>
      <w:rFonts w:ascii="Arial" w:hAnsi="Arial"/>
      <w:sz w:val="22"/>
      <w:lang w:val="fr-FR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48253c5-7fcb-4b52-ac74-3b9a92a2a410" xsi:nil="true"/>
    <lcf76f155ced4ddcb4097134ff3c332f xmlns="804528f6-5513-46e3-97d9-65602c42c2b7">
      <Terms xmlns="http://schemas.microsoft.com/office/infopath/2007/PartnerControls"/>
    </lcf76f155ced4ddcb4097134ff3c332f>
    <MediaLengthInSeconds xmlns="804528f6-5513-46e3-97d9-65602c42c2b7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F361B0F3B3914AB9C8B939AE71000C" ma:contentTypeVersion="17" ma:contentTypeDescription="Create a new document." ma:contentTypeScope="" ma:versionID="d94da996b6ea2f6cec63b1005e33e34a">
  <xsd:schema xmlns:xsd="http://www.w3.org/2001/XMLSchema" xmlns:xs="http://www.w3.org/2001/XMLSchema" xmlns:p="http://schemas.microsoft.com/office/2006/metadata/properties" xmlns:ns2="804528f6-5513-46e3-97d9-65602c42c2b7" xmlns:ns3="d48253c5-7fcb-4b52-ac74-3b9a92a2a410" targetNamespace="http://schemas.microsoft.com/office/2006/metadata/properties" ma:root="true" ma:fieldsID="beb894e68bdcf318a0e475a9e0adc1a1" ns2:_="" ns3:_="">
    <xsd:import namespace="804528f6-5513-46e3-97d9-65602c42c2b7"/>
    <xsd:import namespace="d48253c5-7fcb-4b52-ac74-3b9a92a2a4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4528f6-5513-46e3-97d9-65602c42c2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4b39e7e4-e8ad-4023-b7e0-8cc8f87cc0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8253c5-7fcb-4b52-ac74-3b9a92a2a41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05fc254-fdd5-4cbf-a33e-3b58a73cd286}" ma:internalName="TaxCatchAll" ma:showField="CatchAllData" ma:web="d48253c5-7fcb-4b52-ac74-3b9a92a2a4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AB73E0-3506-4C70-9698-6DF00F2F91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52AFDD-609F-4DF9-B7BB-03D22F165C8F}">
  <ds:schemaRefs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2006/metadata/properties"/>
    <ds:schemaRef ds:uri="d48253c5-7fcb-4b52-ac74-3b9a92a2a410"/>
    <ds:schemaRef ds:uri="http://schemas.openxmlformats.org/package/2006/metadata/core-properties"/>
    <ds:schemaRef ds:uri="http://schemas.microsoft.com/office/infopath/2007/PartnerControls"/>
    <ds:schemaRef ds:uri="804528f6-5513-46e3-97d9-65602c42c2b7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07DAEB66-2B0A-454D-85A9-F16E5B24056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5E17B90-28C5-456A-AFDF-F0F52B5AAD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 title:__________________________________    Publication ref:_____________</dc:title>
  <dc:subject/>
  <dc:creator>chattob</dc:creator>
  <cp:keywords/>
  <dc:description/>
  <cp:lastModifiedBy>Camilla Benozzi</cp:lastModifiedBy>
  <cp:revision>20</cp:revision>
  <cp:lastPrinted>2007-03-26T09:52:00Z</cp:lastPrinted>
  <dcterms:created xsi:type="dcterms:W3CDTF">2018-12-18T11:55:00Z</dcterms:created>
  <dcterms:modified xsi:type="dcterms:W3CDTF">2023-10-25T06:29:00Z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1802314902</vt:i4>
  </property>
  <property fmtid="{D5CDD505-2E9C-101B-9397-08002B2CF9AE}" pid="3" name="_EmailSubject">
    <vt:lpwstr>Annexes services</vt:lpwstr>
  </property>
  <property fmtid="{D5CDD505-2E9C-101B-9397-08002B2CF9AE}" pid="4" name="_AuthorEmail">
    <vt:lpwstr>Ana-Elena.PALLARES@cec.eu.int</vt:lpwstr>
  </property>
  <property fmtid="{D5CDD505-2E9C-101B-9397-08002B2CF9AE}" pid="5" name="_AuthorEmailDisplayName">
    <vt:lpwstr>PALLARES Ana Elena (AIDCO)</vt:lpwstr>
  </property>
  <property fmtid="{D5CDD505-2E9C-101B-9397-08002B2CF9AE}" pid="6" name="_ReviewingToolsShownOnce">
    <vt:lpwstr/>
  </property>
  <property fmtid="{D5CDD505-2E9C-101B-9397-08002B2CF9AE}" pid="7" name="Checked by">
    <vt:lpwstr>cajalja</vt:lpwstr>
  </property>
  <property fmtid="{D5CDD505-2E9C-101B-9397-08002B2CF9AE}" pid="8" name="ContentTypeId">
    <vt:lpwstr>0x01010063F361B0F3B3914AB9C8B939AE71000C</vt:lpwstr>
  </property>
  <property fmtid="{D5CDD505-2E9C-101B-9397-08002B2CF9AE}" pid="9" name="MediaServiceImageTags">
    <vt:lpwstr/>
  </property>
  <property fmtid="{D5CDD505-2E9C-101B-9397-08002B2CF9AE}" pid="10" name="Order">
    <vt:r8>6711600</vt:r8>
  </property>
  <property fmtid="{D5CDD505-2E9C-101B-9397-08002B2CF9AE}" pid="11" name="xd_Signature">
    <vt:bool>false</vt:bool>
  </property>
  <property fmtid="{D5CDD505-2E9C-101B-9397-08002B2CF9AE}" pid="12" name="xd_ProgID">
    <vt:lpwstr/>
  </property>
  <property fmtid="{D5CDD505-2E9C-101B-9397-08002B2CF9AE}" pid="13" name="ComplianceAssetId">
    <vt:lpwstr/>
  </property>
  <property fmtid="{D5CDD505-2E9C-101B-9397-08002B2CF9AE}" pid="14" name="TemplateUrl">
    <vt:lpwstr/>
  </property>
  <property fmtid="{D5CDD505-2E9C-101B-9397-08002B2CF9AE}" pid="15" name="_ExtendedDescription">
    <vt:lpwstr/>
  </property>
  <property fmtid="{D5CDD505-2E9C-101B-9397-08002B2CF9AE}" pid="16" name="TriggerFlowInfo">
    <vt:lpwstr/>
  </property>
  <property fmtid="{D5CDD505-2E9C-101B-9397-08002B2CF9AE}" pid="17" name="_SourceUrl">
    <vt:lpwstr/>
  </property>
  <property fmtid="{D5CDD505-2E9C-101B-9397-08002B2CF9AE}" pid="18" name="_SharedFileIndex">
    <vt:lpwstr/>
  </property>
</Properties>
</file>